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C26">
        <w:rPr>
          <w:rFonts w:ascii="Times New Roman" w:hAnsi="Times New Roman"/>
          <w:b/>
          <w:sz w:val="24"/>
          <w:szCs w:val="24"/>
        </w:rPr>
        <w:t>ДОГОВОР №____</w:t>
      </w:r>
    </w:p>
    <w:p w:rsidR="00C20641" w:rsidRPr="00497C26" w:rsidRDefault="00C20641" w:rsidP="00C20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C26">
        <w:rPr>
          <w:rFonts w:ascii="Times New Roman" w:hAnsi="Times New Roman"/>
          <w:b/>
          <w:sz w:val="24"/>
          <w:szCs w:val="24"/>
        </w:rPr>
        <w:t xml:space="preserve"> об образовании на обучение по дополнительным общеобразовательным (общеразвивающим) программам</w:t>
      </w:r>
    </w:p>
    <w:p w:rsidR="00C20641" w:rsidRPr="00497C26" w:rsidRDefault="00C20641" w:rsidP="00C20641">
      <w:pPr>
        <w:widowControl w:val="0"/>
        <w:tabs>
          <w:tab w:val="left" w:pos="-9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20641" w:rsidRPr="00497C26" w:rsidRDefault="00C20641" w:rsidP="00C20641">
      <w:pPr>
        <w:widowControl w:val="0"/>
        <w:tabs>
          <w:tab w:val="left" w:pos="-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97C26">
        <w:rPr>
          <w:rFonts w:ascii="Times New Roman" w:hAnsi="Times New Roman"/>
          <w:sz w:val="24"/>
          <w:szCs w:val="24"/>
        </w:rPr>
        <w:t>г. Барнаул</w:t>
      </w:r>
      <w:r w:rsidRPr="00497C2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97C26">
        <w:rPr>
          <w:rFonts w:ascii="Times New Roman" w:hAnsi="Times New Roman"/>
          <w:sz w:val="24"/>
          <w:szCs w:val="24"/>
        </w:rPr>
        <w:t xml:space="preserve">  «___» ____________ 20 ___ года</w:t>
      </w:r>
      <w:r w:rsidRPr="00497C26"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75211D" w:rsidRPr="0075211D" w:rsidRDefault="0075211D" w:rsidP="0075211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11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r w:rsidRPr="0075211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"Детский сад № 164" общеразвивающего вида (далее - образовательная организация), </w:t>
      </w:r>
      <w:r w:rsidRPr="007521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Pr="0075211D">
        <w:rPr>
          <w:rFonts w:ascii="Times New Roman" w:eastAsia="Times New Roman" w:hAnsi="Times New Roman"/>
          <w:sz w:val="24"/>
          <w:szCs w:val="24"/>
          <w:lang w:eastAsia="ru-RU"/>
        </w:rPr>
        <w:t xml:space="preserve">«01» </w:t>
      </w:r>
      <w:r w:rsidR="00770D44" w:rsidRPr="0075211D">
        <w:rPr>
          <w:rFonts w:ascii="Times New Roman" w:eastAsia="Times New Roman" w:hAnsi="Times New Roman"/>
          <w:sz w:val="24"/>
          <w:szCs w:val="24"/>
          <w:lang w:eastAsia="ru-RU"/>
        </w:rPr>
        <w:t>августа 2011</w:t>
      </w:r>
      <w:r w:rsidRPr="0075211D">
        <w:rPr>
          <w:rFonts w:ascii="Times New Roman" w:eastAsia="Times New Roman" w:hAnsi="Times New Roman"/>
          <w:sz w:val="24"/>
          <w:szCs w:val="24"/>
          <w:lang w:eastAsia="ru-RU"/>
        </w:rPr>
        <w:t xml:space="preserve">г., № </w:t>
      </w:r>
      <w:r w:rsidRPr="007521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661</w:t>
      </w:r>
      <w:r w:rsidRPr="007521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0D44" w:rsidRPr="0075211D">
        <w:rPr>
          <w:rFonts w:ascii="Times New Roman" w:eastAsia="Times New Roman" w:hAnsi="Times New Roman"/>
          <w:sz w:val="24"/>
          <w:szCs w:val="24"/>
          <w:lang w:eastAsia="ru-RU"/>
        </w:rPr>
        <w:t>выданной Управлением</w:t>
      </w:r>
      <w:r w:rsidRPr="007521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Алтайского края по </w:t>
      </w:r>
      <w:r w:rsidR="00673EC4" w:rsidRPr="007521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образованию и делам</w:t>
      </w:r>
      <w:r w:rsidRPr="007521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молодежи</w:t>
      </w:r>
      <w:r w:rsidRPr="0075211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бессрочно, именуемое в дальнейшем «Исполнитель» в лице заведующего </w:t>
      </w:r>
      <w:proofErr w:type="spellStart"/>
      <w:r w:rsidRPr="0075211D">
        <w:rPr>
          <w:rFonts w:ascii="Times New Roman" w:eastAsia="Times New Roman" w:hAnsi="Times New Roman"/>
          <w:sz w:val="24"/>
          <w:szCs w:val="24"/>
          <w:lang w:eastAsia="ru-RU" w:bidi="ru-RU"/>
        </w:rPr>
        <w:t>Потылициной</w:t>
      </w:r>
      <w:proofErr w:type="spellEnd"/>
      <w:r w:rsidRPr="0075211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Натальи </w:t>
      </w:r>
      <w:r w:rsidR="00176A3E" w:rsidRPr="0075211D">
        <w:rPr>
          <w:rFonts w:ascii="Times New Roman" w:eastAsia="Times New Roman" w:hAnsi="Times New Roman"/>
          <w:sz w:val="24"/>
          <w:szCs w:val="24"/>
          <w:lang w:eastAsia="ru-RU" w:bidi="ru-RU"/>
        </w:rPr>
        <w:t>Алексеевны</w:t>
      </w:r>
      <w:r w:rsidRPr="0075211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действующего на </w:t>
      </w:r>
      <w:r w:rsidR="00673EC4" w:rsidRPr="0075211D">
        <w:rPr>
          <w:rFonts w:ascii="Times New Roman" w:eastAsia="Times New Roman" w:hAnsi="Times New Roman"/>
          <w:sz w:val="24"/>
          <w:szCs w:val="24"/>
          <w:lang w:eastAsia="ru-RU" w:bidi="ru-RU"/>
        </w:rPr>
        <w:t>основании Устава</w:t>
      </w:r>
      <w:r w:rsidRPr="0075211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 одной стороны, </w:t>
      </w:r>
      <w:r w:rsidRPr="0075211D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_________________________________________________________________________________,</w:t>
      </w:r>
    </w:p>
    <w:p w:rsidR="0075211D" w:rsidRPr="0075211D" w:rsidRDefault="0075211D" w:rsidP="007521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11D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законного представителя)</w:t>
      </w:r>
    </w:p>
    <w:p w:rsidR="0075211D" w:rsidRPr="0075211D" w:rsidRDefault="00176A3E" w:rsidP="0075211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1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5211D" w:rsidRPr="0075211D">
        <w:rPr>
          <w:rFonts w:ascii="Times New Roman" w:eastAsia="Times New Roman" w:hAnsi="Times New Roman"/>
          <w:sz w:val="24"/>
          <w:szCs w:val="24"/>
          <w:lang w:eastAsia="ru-RU"/>
        </w:rPr>
        <w:t>менуем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(ая)</w:t>
      </w:r>
      <w:r w:rsidR="0075211D" w:rsidRPr="0075211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"Заказчик", действующий в интересах несовершеннолетнего ребенка_____________________________________________________________________</w:t>
      </w:r>
      <w:r w:rsidR="0075211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75211D" w:rsidRPr="0075211D" w:rsidRDefault="0075211D" w:rsidP="007521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11D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дата рождения ребенка)</w:t>
      </w:r>
    </w:p>
    <w:p w:rsidR="0075211D" w:rsidRPr="0075211D" w:rsidRDefault="0075211D" w:rsidP="0075211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11D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C20641" w:rsidRPr="00497C26" w:rsidRDefault="00C20641" w:rsidP="00C20641">
      <w:pPr>
        <w:widowControl w:val="0"/>
        <w:tabs>
          <w:tab w:val="left" w:pos="-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C20641" w:rsidRPr="00497C26" w:rsidRDefault="00C20641" w:rsidP="00C206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97C26">
        <w:rPr>
          <w:rFonts w:ascii="Times New Roman" w:hAnsi="Times New Roman"/>
          <w:b/>
        </w:rPr>
        <w:t>Предмет договора</w:t>
      </w:r>
    </w:p>
    <w:p w:rsidR="00C20641" w:rsidRPr="00497C26" w:rsidRDefault="00C20641" w:rsidP="00C20641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97C26">
        <w:rPr>
          <w:rFonts w:ascii="Times New Roman" w:hAnsi="Times New Roman"/>
        </w:rPr>
        <w:t>Исполнитель обязуется предоставить платную образовательную услугу, а Заказчик обязуется оплатить платную образовательную услугу: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2"/>
        <w:gridCol w:w="1701"/>
        <w:gridCol w:w="993"/>
        <w:gridCol w:w="708"/>
        <w:gridCol w:w="1241"/>
      </w:tblGrid>
      <w:tr w:rsidR="00C20641" w:rsidRPr="00497C26" w:rsidTr="00C20641">
        <w:trPr>
          <w:trHeight w:val="541"/>
        </w:trPr>
        <w:tc>
          <w:tcPr>
            <w:tcW w:w="568" w:type="dxa"/>
            <w:vMerge w:val="restart"/>
          </w:tcPr>
          <w:p w:rsidR="00C20641" w:rsidRPr="00497C26" w:rsidRDefault="00C20641" w:rsidP="00AE3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C2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20641" w:rsidRPr="00497C26" w:rsidRDefault="00C20641" w:rsidP="00AE3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26">
              <w:rPr>
                <w:rFonts w:ascii="Times New Roman" w:hAnsi="Times New Roman"/>
                <w:sz w:val="20"/>
                <w:szCs w:val="20"/>
              </w:rPr>
              <w:t>Наименование платной образовательной услуги</w:t>
            </w:r>
          </w:p>
        </w:tc>
        <w:tc>
          <w:tcPr>
            <w:tcW w:w="1843" w:type="dxa"/>
            <w:vMerge w:val="restart"/>
          </w:tcPr>
          <w:p w:rsidR="00C20641" w:rsidRPr="00497C26" w:rsidRDefault="00C20641" w:rsidP="00AE3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26">
              <w:rPr>
                <w:rFonts w:ascii="Times New Roman" w:hAnsi="Times New Roman"/>
                <w:sz w:val="20"/>
                <w:szCs w:val="20"/>
              </w:rPr>
              <w:t>Форма предоставления  (оказания) услуги (индивидуальная, групповая).</w:t>
            </w:r>
          </w:p>
          <w:p w:rsidR="00C20641" w:rsidRPr="00497C26" w:rsidRDefault="00C20641" w:rsidP="00AE3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26">
              <w:rPr>
                <w:rFonts w:ascii="Times New Roman" w:hAnsi="Times New Roman"/>
                <w:sz w:val="20"/>
                <w:szCs w:val="20"/>
              </w:rPr>
              <w:t>Форма обучения (очная)</w:t>
            </w:r>
          </w:p>
        </w:tc>
        <w:tc>
          <w:tcPr>
            <w:tcW w:w="1842" w:type="dxa"/>
            <w:vMerge w:val="restart"/>
          </w:tcPr>
          <w:p w:rsidR="00C20641" w:rsidRPr="00497C26" w:rsidRDefault="00C20641" w:rsidP="00AE3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26">
              <w:rPr>
                <w:rFonts w:ascii="Times New Roman" w:hAnsi="Times New Roman"/>
                <w:sz w:val="20"/>
                <w:szCs w:val="20"/>
              </w:rPr>
              <w:t>Наименование дополнительной общеобразовательной (общеразвивающей) программы (ДООП)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0641" w:rsidRPr="00497C26" w:rsidRDefault="00C20641" w:rsidP="00AE3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20641" w:rsidRPr="00497C26" w:rsidRDefault="00C20641" w:rsidP="00AE3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26">
              <w:rPr>
                <w:rFonts w:ascii="Times New Roman" w:hAnsi="Times New Roman"/>
                <w:sz w:val="20"/>
                <w:szCs w:val="20"/>
              </w:rPr>
              <w:t>Направленность дополнительной общеобразовательной (общеразвивающей)</w:t>
            </w:r>
          </w:p>
          <w:p w:rsidR="00C20641" w:rsidRPr="00497C26" w:rsidRDefault="00C20641" w:rsidP="00AE3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26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gridSpan w:val="2"/>
          </w:tcPr>
          <w:p w:rsidR="00C20641" w:rsidRPr="00497C26" w:rsidRDefault="00C20641" w:rsidP="00AE3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  <w:tc>
          <w:tcPr>
            <w:tcW w:w="1241" w:type="dxa"/>
          </w:tcPr>
          <w:p w:rsidR="00C20641" w:rsidRPr="00497C26" w:rsidRDefault="00C20641" w:rsidP="00AE3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26">
              <w:rPr>
                <w:rFonts w:ascii="Times New Roman" w:hAnsi="Times New Roman"/>
                <w:sz w:val="20"/>
                <w:szCs w:val="20"/>
              </w:rPr>
              <w:t>Стоимость одного занятия</w:t>
            </w:r>
          </w:p>
        </w:tc>
      </w:tr>
      <w:tr w:rsidR="00C20641" w:rsidRPr="00497C26" w:rsidTr="00C20641">
        <w:trPr>
          <w:trHeight w:val="1092"/>
        </w:trPr>
        <w:tc>
          <w:tcPr>
            <w:tcW w:w="568" w:type="dxa"/>
            <w:vMerge/>
          </w:tcPr>
          <w:p w:rsidR="00C20641" w:rsidRPr="00497C26" w:rsidRDefault="00C20641" w:rsidP="00AE3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0641" w:rsidRPr="00497C26" w:rsidRDefault="00C20641" w:rsidP="00AE3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0641" w:rsidRPr="00497C26" w:rsidRDefault="00C20641" w:rsidP="00AE3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20641" w:rsidRPr="00497C26" w:rsidRDefault="00C20641" w:rsidP="00AE3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0641" w:rsidRPr="00497C26" w:rsidRDefault="00C20641" w:rsidP="00AE3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0641" w:rsidRPr="00497C26" w:rsidRDefault="00C20641" w:rsidP="00AE3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26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708" w:type="dxa"/>
          </w:tcPr>
          <w:p w:rsidR="00C20641" w:rsidRPr="00497C26" w:rsidRDefault="00C20641" w:rsidP="00AE3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41" w:type="dxa"/>
          </w:tcPr>
          <w:p w:rsidR="00C20641" w:rsidRPr="00497C26" w:rsidRDefault="00C20641" w:rsidP="00AE3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641" w:rsidRPr="00497C26" w:rsidTr="00C20641">
        <w:tc>
          <w:tcPr>
            <w:tcW w:w="568" w:type="dxa"/>
          </w:tcPr>
          <w:p w:rsidR="00C20641" w:rsidRPr="00497C26" w:rsidRDefault="00C20641" w:rsidP="00AE30B1">
            <w:pPr>
              <w:rPr>
                <w:rFonts w:ascii="Times New Roman" w:hAnsi="Times New Roman"/>
                <w:sz w:val="20"/>
                <w:szCs w:val="20"/>
              </w:rPr>
            </w:pPr>
            <w:r w:rsidRPr="00497C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20641" w:rsidRPr="00497C26" w:rsidRDefault="00C20641" w:rsidP="00AE30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20641" w:rsidRPr="00497C26" w:rsidRDefault="00C20641" w:rsidP="00AE30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41" w:rsidRPr="00497C26" w:rsidRDefault="00C20641" w:rsidP="00AE30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20641" w:rsidRPr="00497C26" w:rsidRDefault="00C20641" w:rsidP="00AE30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20641" w:rsidRPr="00497C26" w:rsidRDefault="00C20641" w:rsidP="00AE3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20641" w:rsidRPr="00497C26" w:rsidRDefault="00C20641" w:rsidP="00AE3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0641" w:rsidRPr="00497C26" w:rsidRDefault="00C20641" w:rsidP="00AE3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20641" w:rsidRPr="00497C26" w:rsidRDefault="00C20641" w:rsidP="00AE3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20641" w:rsidRPr="00497C26" w:rsidRDefault="00C20641" w:rsidP="00AE30B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20641" w:rsidRPr="00497C26" w:rsidRDefault="00C20641" w:rsidP="00AE30B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20641" w:rsidRPr="00497C26" w:rsidRDefault="00C20641" w:rsidP="00AE30B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20641" w:rsidRPr="00497C26" w:rsidRDefault="00C20641" w:rsidP="00AE30B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C20641" w:rsidRPr="00497C26" w:rsidRDefault="00C20641" w:rsidP="00AE30B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20641" w:rsidRPr="00497C26" w:rsidRDefault="00C20641" w:rsidP="00AE30B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 xml:space="preserve">в соответствии с учебным планом, и дополнительной общеобразовательной (общеразвивающей) программой </w:t>
      </w:r>
      <w:r>
        <w:rPr>
          <w:rFonts w:ascii="Times New Roman" w:hAnsi="Times New Roman"/>
        </w:rPr>
        <w:t xml:space="preserve">или (части </w:t>
      </w:r>
      <w:r w:rsidRPr="00497C26">
        <w:rPr>
          <w:rFonts w:ascii="Times New Roman" w:hAnsi="Times New Roman"/>
        </w:rPr>
        <w:t>дополнительной общеобразователь</w:t>
      </w:r>
      <w:r>
        <w:rPr>
          <w:rFonts w:ascii="Times New Roman" w:hAnsi="Times New Roman"/>
        </w:rPr>
        <w:t xml:space="preserve">ной (общеразвивающей) программы) </w:t>
      </w:r>
      <w:r w:rsidRPr="00497C26">
        <w:rPr>
          <w:rFonts w:ascii="Times New Roman" w:hAnsi="Times New Roman"/>
        </w:rPr>
        <w:t>Исполнителя.</w:t>
      </w:r>
      <w:r w:rsidRPr="00497C26">
        <w:rPr>
          <w:rFonts w:ascii="Times New Roman" w:hAnsi="Times New Roman"/>
          <w:sz w:val="16"/>
          <w:szCs w:val="16"/>
        </w:rPr>
        <w:t xml:space="preserve">                     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u w:val="single"/>
        </w:rPr>
      </w:pPr>
      <w:r w:rsidRPr="00497C26">
        <w:rPr>
          <w:rFonts w:ascii="Times New Roman" w:hAnsi="Times New Roman"/>
        </w:rPr>
        <w:t xml:space="preserve">1.2. Срок освоения дополнительной общеобразовательной (общеразвивающей) программы </w:t>
      </w:r>
      <w:r>
        <w:rPr>
          <w:rFonts w:ascii="Times New Roman" w:hAnsi="Times New Roman"/>
        </w:rPr>
        <w:t xml:space="preserve">или (части </w:t>
      </w:r>
      <w:r w:rsidRPr="00497C26">
        <w:rPr>
          <w:rFonts w:ascii="Times New Roman" w:hAnsi="Times New Roman"/>
        </w:rPr>
        <w:t>дополнительной общеобразовательной (общеразвивающей) программы</w:t>
      </w:r>
      <w:r>
        <w:rPr>
          <w:rFonts w:ascii="Times New Roman" w:hAnsi="Times New Roman"/>
        </w:rPr>
        <w:t>)</w:t>
      </w:r>
      <w:r w:rsidRPr="00497C26">
        <w:rPr>
          <w:rFonts w:ascii="Times New Roman" w:hAnsi="Times New Roman"/>
        </w:rPr>
        <w:t xml:space="preserve"> на момент подписания Договора составляет </w:t>
      </w:r>
      <w:r w:rsidRPr="00497C26">
        <w:rPr>
          <w:rFonts w:ascii="Times New Roman" w:hAnsi="Times New Roman"/>
          <w:u w:val="single"/>
        </w:rPr>
        <w:t>_ ______</w:t>
      </w:r>
      <w:r w:rsidRPr="00497C26">
        <w:rPr>
          <w:rFonts w:ascii="Times New Roman" w:hAnsi="Times New Roman"/>
        </w:rPr>
        <w:t xml:space="preserve">месяцев </w:t>
      </w:r>
      <w:proofErr w:type="gramStart"/>
      <w:r w:rsidRPr="00497C26">
        <w:rPr>
          <w:rFonts w:ascii="Times New Roman" w:hAnsi="Times New Roman"/>
        </w:rPr>
        <w:t xml:space="preserve">с  </w:t>
      </w:r>
      <w:r w:rsidR="0075211D">
        <w:rPr>
          <w:rFonts w:ascii="Times New Roman" w:hAnsi="Times New Roman"/>
          <w:u w:val="single"/>
        </w:rPr>
        <w:t>«</w:t>
      </w:r>
      <w:proofErr w:type="gramEnd"/>
      <w:r w:rsidR="0075211D">
        <w:rPr>
          <w:rFonts w:ascii="Times New Roman" w:hAnsi="Times New Roman"/>
          <w:u w:val="single"/>
        </w:rPr>
        <w:t xml:space="preserve">    »         202    </w:t>
      </w:r>
      <w:r w:rsidRPr="00497C26">
        <w:rPr>
          <w:rFonts w:ascii="Times New Roman" w:hAnsi="Times New Roman"/>
          <w:u w:val="single"/>
        </w:rPr>
        <w:t>г.</w:t>
      </w:r>
      <w:r w:rsidRPr="00497C26">
        <w:rPr>
          <w:rFonts w:ascii="Times New Roman" w:hAnsi="Times New Roman"/>
        </w:rPr>
        <w:t xml:space="preserve">   по</w:t>
      </w:r>
      <w:proofErr w:type="gramStart"/>
      <w:r w:rsidRPr="00497C26">
        <w:rPr>
          <w:rFonts w:ascii="Times New Roman" w:hAnsi="Times New Roman"/>
        </w:rPr>
        <w:t xml:space="preserve">   «</w:t>
      </w:r>
      <w:proofErr w:type="gramEnd"/>
      <w:r w:rsidR="0075211D">
        <w:rPr>
          <w:rFonts w:ascii="Times New Roman" w:hAnsi="Times New Roman"/>
          <w:u w:val="single"/>
        </w:rPr>
        <w:t xml:space="preserve">    »      202   </w:t>
      </w:r>
      <w:r w:rsidRPr="00497C26">
        <w:rPr>
          <w:rFonts w:ascii="Times New Roman" w:hAnsi="Times New Roman"/>
          <w:u w:val="single"/>
        </w:rPr>
        <w:t>г.</w:t>
      </w:r>
    </w:p>
    <w:p w:rsidR="00C20641" w:rsidRPr="007E4C85" w:rsidRDefault="00C20641" w:rsidP="00C20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 xml:space="preserve">1.3. После освоения дополнительной общеобразовательной (общеразвивающей) программы </w:t>
      </w:r>
      <w:r>
        <w:rPr>
          <w:rFonts w:ascii="Times New Roman" w:hAnsi="Times New Roman"/>
        </w:rPr>
        <w:t xml:space="preserve">или (части </w:t>
      </w:r>
      <w:r w:rsidRPr="00497C26">
        <w:rPr>
          <w:rFonts w:ascii="Times New Roman" w:hAnsi="Times New Roman"/>
        </w:rPr>
        <w:t>дополнительной общеобразовательной (общеразвивающей) программы</w:t>
      </w:r>
      <w:r>
        <w:rPr>
          <w:rFonts w:ascii="Times New Roman" w:hAnsi="Times New Roman"/>
        </w:rPr>
        <w:t>) (далее - ДООП или часть)</w:t>
      </w:r>
      <w:r w:rsidRPr="00497C26">
        <w:rPr>
          <w:rFonts w:ascii="Times New Roman" w:hAnsi="Times New Roman"/>
        </w:rPr>
        <w:t xml:space="preserve"> документ об </w:t>
      </w:r>
      <w:r>
        <w:rPr>
          <w:rFonts w:ascii="Times New Roman" w:hAnsi="Times New Roman"/>
        </w:rPr>
        <w:t>обучении не выдается.</w:t>
      </w:r>
    </w:p>
    <w:p w:rsidR="00C20641" w:rsidRDefault="00C20641" w:rsidP="00C206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97C26">
        <w:rPr>
          <w:rFonts w:ascii="Times New Roman" w:hAnsi="Times New Roman"/>
          <w:b/>
        </w:rPr>
        <w:t>2. Права Сторон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97C26">
        <w:rPr>
          <w:rFonts w:ascii="Times New Roman" w:hAnsi="Times New Roman"/>
          <w:u w:val="single"/>
        </w:rPr>
        <w:t>Исполнитель</w:t>
      </w:r>
      <w:r w:rsidRPr="00497C26">
        <w:rPr>
          <w:rFonts w:ascii="Times New Roman" w:hAnsi="Times New Roman"/>
        </w:rPr>
        <w:t xml:space="preserve"> имеет право:</w:t>
      </w:r>
    </w:p>
    <w:p w:rsidR="00C20641" w:rsidRDefault="00C20641" w:rsidP="00C206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97C26">
        <w:rPr>
          <w:rFonts w:ascii="Times New Roman" w:hAnsi="Times New Roman"/>
        </w:rPr>
        <w:t>2.1.1. Самостоятельно осуществлять образовательный процесс.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97C26">
        <w:rPr>
          <w:rFonts w:ascii="Times New Roman" w:hAnsi="Times New Roman"/>
        </w:rPr>
        <w:t>2.2. Заказчик имеет право: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 xml:space="preserve">2.2.1. Получать полную и достоверную информацию от </w:t>
      </w:r>
      <w:r w:rsidRPr="00497C26">
        <w:rPr>
          <w:rFonts w:ascii="Times New Roman" w:hAnsi="Times New Roman"/>
          <w:u w:val="single"/>
        </w:rPr>
        <w:t>Исполнителя</w:t>
      </w:r>
      <w:r w:rsidRPr="00497C26">
        <w:rPr>
          <w:rFonts w:ascii="Times New Roman" w:hAnsi="Times New Roman"/>
        </w:rPr>
        <w:t xml:space="preserve"> по вопросам организации   и  обеспечения  надлежащего   предоставления   платных  образовательных  услуг (далее Услуг), предусмотренных разделом 1 настоящего Договора.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97C26">
        <w:rPr>
          <w:rFonts w:ascii="Times New Roman" w:hAnsi="Times New Roman"/>
        </w:rPr>
        <w:t>2.2.2. Получать полную и достоверную информацию о  личных достижениях  Воспитанника.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97C26">
        <w:rPr>
          <w:rFonts w:ascii="Times New Roman" w:hAnsi="Times New Roman"/>
        </w:rPr>
        <w:t xml:space="preserve">2.2.3.  Пользоваться в порядке, установленном локальными нормативными актами, имуществом </w:t>
      </w:r>
      <w:r w:rsidRPr="00497C26">
        <w:rPr>
          <w:rFonts w:ascii="Times New Roman" w:hAnsi="Times New Roman"/>
        </w:rPr>
        <w:lastRenderedPageBreak/>
        <w:t>Учреждения, необходимым для освоения Программы.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97C26">
        <w:rPr>
          <w:rFonts w:ascii="Times New Roman" w:hAnsi="Times New Roman"/>
          <w:b/>
        </w:rPr>
        <w:t>3. Обязанности Сторон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3.1. Исполнитель обязан: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3.1.1. Зачислить Воспитанника, по заявлению Заказчика на обучение по выбранной ДООП</w:t>
      </w:r>
      <w:r>
        <w:rPr>
          <w:rFonts w:ascii="Times New Roman" w:hAnsi="Times New Roman"/>
        </w:rPr>
        <w:t xml:space="preserve">  или части</w:t>
      </w:r>
      <w:r w:rsidRPr="00497C26">
        <w:rPr>
          <w:rFonts w:ascii="Times New Roman" w:hAnsi="Times New Roman"/>
        </w:rPr>
        <w:t>, реализуемой  в Учреждении.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3.1.2. Довести до Заказчика информацию, содержащую сведения о предоставлении  Услуг в порядке и объеме предусмотренные действующим законодательством Российской Федерации.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3.1.3. Организовать и обеспечить надлежащее предоставление Услуг, предусмотренных разделом  1 настоящего Договора. Услуги оказываются в соответствии с календарным учебным графиком, расписанием занятий.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3.1.4. Обеспечить Воспитаннику</w:t>
      </w:r>
      <w:r>
        <w:rPr>
          <w:rFonts w:ascii="Times New Roman" w:hAnsi="Times New Roman"/>
        </w:rPr>
        <w:t xml:space="preserve"> предусмотренные выбранной ДООП</w:t>
      </w:r>
      <w:r w:rsidRPr="00497C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или части</w:t>
      </w:r>
      <w:r w:rsidRPr="00497C26">
        <w:rPr>
          <w:rFonts w:ascii="Times New Roman" w:hAnsi="Times New Roman"/>
        </w:rPr>
        <w:t>, условия ее освоения.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3.1.5.  Принимать от Заказчика плату за Услуги.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3.1.6. Обеспечить Воспитаннику уважение человеческого достоинства защиту от всех форм физического и психического насилия, оскорбления личности, охрану жизни и здоровья.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3.2. Заказчик обязан: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3.2.1. Своевременно вносить плату за предоставляемые Воспитаннику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3.2.2. Извещать Заказчика о причинах отсутствия Воспитанника на занятиях.</w:t>
      </w:r>
    </w:p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97C26">
        <w:rPr>
          <w:rFonts w:ascii="Times New Roman" w:hAnsi="Times New Roman"/>
          <w:b/>
        </w:rPr>
        <w:t>4. Стоимость услуг, сроки и порядок их оплаты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4.1 Полная стоимость Услуг за весь период обучения Воспитанника составляет __________рублей (____________________________________________________ рублей ________ копеек).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Увеличение стоимости Услуг после заключения Договора не допускается, за исключением увеличения стоимости 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 xml:space="preserve">4.2. Оплата производится ежемесячно, </w:t>
      </w:r>
      <w:r w:rsidRPr="00497C26">
        <w:rPr>
          <w:rFonts w:ascii="Times New Roman" w:hAnsi="Times New Roman"/>
          <w:u w:val="single"/>
        </w:rPr>
        <w:t>не позднее 15 числа</w:t>
      </w:r>
      <w:r w:rsidRPr="00497C26">
        <w:rPr>
          <w:rFonts w:ascii="Times New Roman" w:hAnsi="Times New Roman"/>
        </w:rPr>
        <w:t xml:space="preserve"> текущего месяца на основании выставленной Исполнителем квитанции, за фактически  оказанную  Услугу (дни посещения), в безналичном порядке на счет указанный в разделе 9 настоящего Договора.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4.3. Количество занятий в неделю, стоимость одного занятия представлены в разделе 1 настоящего Договора.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97C26">
        <w:rPr>
          <w:rFonts w:ascii="Times New Roman" w:hAnsi="Times New Roman"/>
          <w:b/>
        </w:rPr>
        <w:t>5. Основания изменения и расторжения Договора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5.2. Настоящий Договор может быть расторгнут по соглашению Сторон.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97C26">
        <w:rPr>
          <w:rFonts w:ascii="Times New Roman" w:hAnsi="Times New Roman"/>
        </w:rPr>
        <w:t>- просрочки оплаты стоимости Услуг;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FF0000"/>
        </w:rPr>
      </w:pPr>
      <w:r w:rsidRPr="00497C26">
        <w:rPr>
          <w:rFonts w:ascii="Times New Roman" w:hAnsi="Times New Roman"/>
        </w:rPr>
        <w:t>-невозможности  надлежащего  исполнения обязательств по оказанию Услуг, вследствие действий (бездействий) Воспитанника;</w:t>
      </w:r>
    </w:p>
    <w:p w:rsidR="00C20641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- в иных случаях, предусмотренных законодательством Российской Федерации.</w:t>
      </w:r>
    </w:p>
    <w:p w:rsidR="00C20641" w:rsidRPr="004A770E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Настоящий Д</w:t>
      </w:r>
      <w:r w:rsidRPr="004A770E">
        <w:rPr>
          <w:rFonts w:ascii="Times New Roman" w:hAnsi="Times New Roman"/>
        </w:rPr>
        <w:t>оговор может быть расторгнут по инициативе заказчика в одностороннем порядке в случаях, если:</w:t>
      </w:r>
    </w:p>
    <w:p w:rsidR="00C20641" w:rsidRPr="004A770E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A770E">
        <w:rPr>
          <w:rFonts w:ascii="Times New Roman" w:hAnsi="Times New Roman"/>
        </w:rPr>
        <w:t>недостатки платных образовательных услуг не устранены исполнителем в установленный настоящим договором срок;</w:t>
      </w:r>
    </w:p>
    <w:p w:rsidR="00C20641" w:rsidRPr="004A770E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A770E">
        <w:rPr>
          <w:rFonts w:ascii="Times New Roman" w:hAnsi="Times New Roman"/>
        </w:rPr>
        <w:t>обнаружены существенные недостатки платных образовательных услуг или иные существенные отступления от условий договора;</w:t>
      </w:r>
    </w:p>
    <w:p w:rsidR="00C20641" w:rsidRPr="004A770E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A770E">
        <w:rPr>
          <w:rFonts w:ascii="Times New Roman" w:hAnsi="Times New Roman"/>
        </w:rPr>
        <w:t xml:space="preserve">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</w:t>
      </w:r>
      <w:r w:rsidRPr="004A770E">
        <w:rPr>
          <w:rFonts w:ascii="Times New Roman" w:hAnsi="Times New Roman"/>
        </w:rPr>
        <w:lastRenderedPageBreak/>
        <w:t>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4A770E">
        <w:rPr>
          <w:rFonts w:ascii="Times New Roman" w:hAnsi="Times New Roman"/>
        </w:rPr>
        <w:t>. К существенным недостаткам платных образовательных услуг относят неустранимые недостатки или недостатки, которые не могут быть устранены без несоразмерных расходов или затрат времени, или выявляются неоднократно, или проявляются вновь после их устранения.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Pr="00497C26">
        <w:rPr>
          <w:rFonts w:ascii="Times New Roman" w:hAnsi="Times New Roman"/>
        </w:rPr>
        <w:t>. Настоящий Договор расторгается досрочно: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Pr="00497C26">
        <w:rPr>
          <w:rFonts w:ascii="Times New Roman" w:hAnsi="Times New Roman"/>
        </w:rPr>
        <w:t>.1. По инициативе Заказчика в случае перевода Воспитанника, в том числе  в случае перевода Воспитанника в другую организацию, осуществляющую образовательную деятельность, после полной оплаты предоставленной Услуги.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Pr="00497C26">
        <w:rPr>
          <w:rFonts w:ascii="Times New Roman" w:hAnsi="Times New Roman"/>
        </w:rPr>
        <w:t>.2. По обстоятельствам, не зависящим от воли Заказчика и Исполнителя, в том числе в случае ликвидации Учреждения.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</w:t>
      </w:r>
      <w:r w:rsidRPr="00497C26">
        <w:rPr>
          <w:rFonts w:ascii="Times New Roman" w:hAnsi="Times New Roman"/>
        </w:rPr>
        <w:t>. Исполнитель  вправе отказаться от исполнения обязательств по Договору при условии полного возмещения Заказчику убытков.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</w:t>
      </w:r>
      <w:r w:rsidRPr="00497C26">
        <w:rPr>
          <w:rFonts w:ascii="Times New Roman" w:hAnsi="Times New Roman"/>
        </w:rPr>
        <w:t>. Заказчик вправе отказаться от исполнения настоящего Договора при условии оплаты Исполнителем фактически понесенных им расходов, связанных с исполнением обязательств по Договору.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497C26">
        <w:rPr>
          <w:rFonts w:ascii="Times New Roman" w:hAnsi="Times New Roman"/>
          <w:b/>
          <w:bCs/>
        </w:rPr>
        <w:t>6. Ответственность Сторон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6.2. При обнаружении недостатка Услуги, в том числе оказания ее не в полном объеме, предусмотренной ДООП</w:t>
      </w:r>
      <w:r>
        <w:rPr>
          <w:rFonts w:ascii="Times New Roman" w:hAnsi="Times New Roman"/>
        </w:rPr>
        <w:t xml:space="preserve"> или части ДООП</w:t>
      </w:r>
      <w:r w:rsidRPr="00497C26">
        <w:rPr>
          <w:rFonts w:ascii="Times New Roman" w:hAnsi="Times New Roman"/>
        </w:rPr>
        <w:t>,  Заказчик вправе по своему выбору потребовать: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6.2.1. Безвозмездного оказания  Услуги;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6.2.2. Соразмерного уменьшения стоимости оказанной Услуги;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6.2.3.Возмещения понесенных им расходов по устранению недостатков оказанной Услуги своими силами или третьими лицами.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6.3. Заказчик вправе отказаться от исполнения Договора и потребовать полного возмещения убытков, если в течение 30 дней  недостатки Услуги не устранены Исполнителем. Заказчик также вправе отказаться от исполнения Договора, если им обнаружен существенный недостаток Услуги или иные существенные отступления от условий Договора.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6.4. Если Исполнитель  нарушил  сроки оказания  Услуги (сроки начала и (или) окончания оказания  Услуги и (или) промежуточные сроки оказания  Услуги) либо если во время оказания  Услуги стало очевидным, что она не будет осуществлена в срок, Заказчик вправе по своему выбору: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6.4.1. Назначить новый срок, в течение которого Исполнитель должен  приступить к оказанию  Услуги и (или) закончить оказание Услуги;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6.4.2. Поручить оказать  Услугу третьим лицам за разумную цену и потребовать от Исполнителя возмещения понесенных расходов;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6.4.3. Потребовать уменьшения стоимости Услуги;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6.4.4. Расторгнуть Договор, письменно уведомив Исполнителя  за 14 дней.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C20641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C20641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497C26">
        <w:rPr>
          <w:rFonts w:ascii="Times New Roman" w:hAnsi="Times New Roman"/>
          <w:b/>
          <w:bCs/>
        </w:rPr>
        <w:t>7. Срок действия Договора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 xml:space="preserve">7.1. Настоящий Договор вступает в силу со дня его заключения Сторонами и действует до полного 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исполнения Сторонами обязательств.</w:t>
      </w:r>
    </w:p>
    <w:p w:rsidR="00C20641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497C26">
        <w:rPr>
          <w:rFonts w:ascii="Times New Roman" w:hAnsi="Times New Roman"/>
          <w:b/>
          <w:bCs/>
        </w:rPr>
        <w:t>8. Заключительные положения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8.1. Сведения, указанные в настоящем Договоре, соответствуют информации, размещенной на официальном сайте Учреждения в сети "Интернет" на дату заключения настоящего Договора.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 xml:space="preserve">8.2. Под периодом предоставления Услуги (периодом обучения) понимается промежуток времени с даты издания приказа о зачислении Воспитанника в Услугу до даты издания приказа об окончании обучения </w:t>
      </w:r>
      <w:r w:rsidRPr="00497C26">
        <w:rPr>
          <w:rFonts w:ascii="Times New Roman" w:hAnsi="Times New Roman"/>
        </w:rPr>
        <w:lastRenderedPageBreak/>
        <w:t>или отчислении Воспитанника из Услуги.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8.4. Изменения Договора оформляются дополнительными соглашениями к Договору.</w:t>
      </w:r>
    </w:p>
    <w:p w:rsidR="00C20641" w:rsidRPr="00497C26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>8.5. Все споры и разногласия, которые могут возникнуть при исполнении условий настоящего Договора, Стороны будут стремиться разрешить путем переговоров.</w:t>
      </w:r>
    </w:p>
    <w:p w:rsidR="00C20641" w:rsidRPr="00C20641" w:rsidRDefault="00C20641" w:rsidP="00C20641">
      <w:pPr>
        <w:widowControl w:val="0"/>
        <w:tabs>
          <w:tab w:val="left" w:pos="3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97C26">
        <w:rPr>
          <w:rFonts w:ascii="Times New Roman" w:hAnsi="Times New Roman"/>
        </w:rPr>
        <w:t xml:space="preserve">8.6. Споры, неурегулированные путем переговоров, разрешаются в судебном порядке, установленном законодательством Российской Федерации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</w:p>
    <w:p w:rsidR="00673EC4" w:rsidRDefault="00673EC4" w:rsidP="00C206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C20641" w:rsidRDefault="00C20641" w:rsidP="00C206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97C26">
        <w:rPr>
          <w:rFonts w:ascii="Times New Roman" w:hAnsi="Times New Roman"/>
          <w:b/>
        </w:rPr>
        <w:t>9. Адреса и реквизиты сторон</w:t>
      </w:r>
    </w:p>
    <w:p w:rsidR="00673EC4" w:rsidRDefault="00673EC4" w:rsidP="00C206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75211D" w:rsidRDefault="0075211D" w:rsidP="00C206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11D" w:rsidRPr="0075211D" w:rsidTr="002F3167">
        <w:tc>
          <w:tcPr>
            <w:tcW w:w="4785" w:type="dxa"/>
          </w:tcPr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Исполнитель 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lang w:eastAsia="ru-RU"/>
              </w:rPr>
              <w:t>Муниципальное бюджетное дошкольное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lang w:eastAsia="ru-RU"/>
              </w:rPr>
              <w:t>образовательное учреждение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lang w:eastAsia="ru-RU"/>
              </w:rPr>
              <w:t>«Детский сад №164» общеразвивающего вида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lang w:eastAsia="ru-RU"/>
              </w:rPr>
              <w:t>г. Барнаул пер.Сейфуллинский,37; тел.38-34-57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lang w:eastAsia="ru-RU"/>
              </w:rPr>
              <w:t>ИНН2225042980, КПП 222501001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lang w:eastAsia="ru-RU"/>
              </w:rPr>
              <w:t xml:space="preserve">ОГРН 1032202260474 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lang w:eastAsia="ru-RU"/>
              </w:rPr>
              <w:t>л/счет 20176</w:t>
            </w:r>
            <w:r w:rsidRPr="0075211D">
              <w:rPr>
                <w:rFonts w:ascii="Times New Roman" w:eastAsiaTheme="minorEastAsia" w:hAnsi="Times New Roman"/>
                <w:lang w:val="en-US" w:eastAsia="ru-RU"/>
              </w:rPr>
              <w:t>U</w:t>
            </w:r>
            <w:r w:rsidRPr="0075211D">
              <w:rPr>
                <w:rFonts w:ascii="Times New Roman" w:eastAsiaTheme="minorEastAsia" w:hAnsi="Times New Roman"/>
                <w:lang w:eastAsia="ru-RU"/>
              </w:rPr>
              <w:t xml:space="preserve">52810, БИК 040173001                         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lang w:eastAsia="ru-RU"/>
              </w:rPr>
              <w:t xml:space="preserve">наименование банка: отделение Барнаул г. Барнаул          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lang w:eastAsia="ru-RU"/>
              </w:rPr>
              <w:t xml:space="preserve">Р/счет 40701810401731056200 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Заведующий МБДОУ «Детский сад №164» общеразвивающего вида________</w:t>
            </w:r>
            <w:proofErr w:type="spellStart"/>
            <w:r w:rsidRPr="007521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Потылицина</w:t>
            </w:r>
            <w:proofErr w:type="spellEnd"/>
            <w:r w:rsidRPr="007521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Н.А.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М.П. 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Ф.И.О._____________________________________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Паспортные данные__________________________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75211D" w:rsidRPr="0075211D" w:rsidRDefault="0075211D" w:rsidP="0075211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Адрес места жительства, контактные данные______</w:t>
            </w:r>
          </w:p>
          <w:p w:rsidR="0075211D" w:rsidRPr="0075211D" w:rsidRDefault="0075211D" w:rsidP="0075211D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75211D" w:rsidRPr="0075211D" w:rsidRDefault="0075211D" w:rsidP="0075211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75211D" w:rsidRPr="0075211D" w:rsidRDefault="0075211D" w:rsidP="0075211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75211D" w:rsidRPr="0075211D" w:rsidRDefault="00FC26A4" w:rsidP="0075211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«_______»_____________202</w:t>
            </w:r>
            <w:bookmarkStart w:id="0" w:name="_GoBack"/>
            <w:bookmarkEnd w:id="0"/>
            <w:r w:rsidR="0075211D" w:rsidRPr="007521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_г __________________</w:t>
            </w:r>
          </w:p>
          <w:p w:rsidR="0075211D" w:rsidRPr="0075211D" w:rsidRDefault="0075211D" w:rsidP="0075211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21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                                               подпись</w:t>
            </w:r>
          </w:p>
          <w:p w:rsidR="0075211D" w:rsidRPr="0075211D" w:rsidRDefault="0075211D" w:rsidP="0075211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5211D" w:rsidRPr="0075211D" w:rsidRDefault="0075211D" w:rsidP="0075211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  <w:r w:rsidRPr="0075211D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Отметка о получении 2-го экземпляра родителем:                               </w:t>
            </w:r>
          </w:p>
          <w:p w:rsidR="0075211D" w:rsidRPr="0075211D" w:rsidRDefault="0075211D" w:rsidP="0075211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  <w:r w:rsidRPr="0075211D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Дата «___</w:t>
            </w:r>
            <w:proofErr w:type="gramStart"/>
            <w:r w:rsidRPr="0075211D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_»_</w:t>
            </w:r>
            <w:proofErr w:type="gramEnd"/>
            <w:r w:rsidRPr="0075211D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__________________20___г.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75211D">
              <w:rPr>
                <w:rFonts w:ascii="Times New Roman" w:hAnsi="Times New Roman"/>
                <w:sz w:val="20"/>
                <w:szCs w:val="20"/>
                <w:lang w:eastAsia="ru-RU"/>
              </w:rPr>
              <w:t>Подпись:_</w:t>
            </w:r>
            <w:proofErr w:type="gramEnd"/>
            <w:r w:rsidRPr="0075211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5211D" w:rsidRPr="0075211D" w:rsidRDefault="0075211D" w:rsidP="007521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C20641" w:rsidRPr="00497C26" w:rsidRDefault="00C20641" w:rsidP="00C206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0E7138" w:rsidRPr="00C20641" w:rsidRDefault="000E7138">
      <w:pPr>
        <w:rPr>
          <w:rFonts w:ascii="Times New Roman" w:hAnsi="Times New Roman"/>
        </w:rPr>
      </w:pPr>
    </w:p>
    <w:sectPr w:rsidR="000E7138" w:rsidRPr="00C20641" w:rsidSect="00C206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2D9D"/>
    <w:multiLevelType w:val="multilevel"/>
    <w:tmpl w:val="203620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40"/>
    <w:rsid w:val="000E7138"/>
    <w:rsid w:val="00176A3E"/>
    <w:rsid w:val="002E6090"/>
    <w:rsid w:val="00606C40"/>
    <w:rsid w:val="00673EC4"/>
    <w:rsid w:val="0075211D"/>
    <w:rsid w:val="00770D44"/>
    <w:rsid w:val="00774404"/>
    <w:rsid w:val="00C20641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707C5-93A9-4E09-96DB-A9AD1250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F345-3ACF-4572-B581-3B4D2E9B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10</cp:revision>
  <cp:lastPrinted>2021-01-21T06:09:00Z</cp:lastPrinted>
  <dcterms:created xsi:type="dcterms:W3CDTF">2020-12-25T03:34:00Z</dcterms:created>
  <dcterms:modified xsi:type="dcterms:W3CDTF">2021-01-21T06:12:00Z</dcterms:modified>
</cp:coreProperties>
</file>